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310" w:rsidRPr="000A5310" w:rsidRDefault="000A5310" w:rsidP="000A5310">
      <w:pPr>
        <w:shd w:val="clear" w:color="auto" w:fill="FFFFFF"/>
        <w:spacing w:before="375" w:after="45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Договор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бюджетного общеобразовательного учреждения</w:t>
      </w:r>
    </w:p>
    <w:p w:rsidR="000A5310" w:rsidRPr="000A5310" w:rsidRDefault="000A5310" w:rsidP="000A531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</w:t>
      </w:r>
      <w:proofErr w:type="spellStart"/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Новошешминская</w:t>
      </w:r>
      <w:proofErr w:type="spellEnd"/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гимназия </w:t>
      </w:r>
      <w:proofErr w:type="spellStart"/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Новошешминского</w:t>
      </w:r>
      <w:proofErr w:type="spellEnd"/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</w:t>
      </w:r>
      <w:hyperlink r:id="rId4" w:tooltip="Муниципальные районы" w:history="1">
        <w:r w:rsidRPr="000A5310">
          <w:rPr>
            <w:rFonts w:ascii="Times New Roman" w:eastAsia="Times New Roman" w:hAnsi="Times New Roman" w:cs="Times New Roman"/>
            <w:b/>
            <w:sz w:val="28"/>
            <w:szCs w:val="28"/>
            <w:lang w:eastAsia="ru-RU"/>
          </w:rPr>
          <w:t>муниципального района</w:t>
        </w:r>
      </w:hyperlink>
      <w:r w:rsidRPr="000A53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</w:t>
      </w:r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РТ»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 родителями (законными представителями) </w:t>
      </w:r>
      <w:proofErr w:type="gramStart"/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обучающегося</w:t>
      </w:r>
      <w:proofErr w:type="gramEnd"/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,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посещающего группу продленного дня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A5310" w:rsidRPr="000A5310" w:rsidRDefault="000A5310" w:rsidP="000A531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 02 » </w:t>
      </w:r>
      <w:hyperlink r:id="rId5" w:tooltip="Сентябрь 2014 г." w:history="1">
        <w:r w:rsidRPr="000A5310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сентября 201</w:t>
        </w:r>
        <w:r w:rsidR="007E129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9</w:t>
        </w:r>
      </w:hyperlink>
      <w:r w:rsidRPr="000A5310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г.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Муниципальное бюджетное об</w:t>
      </w:r>
      <w:r w:rsidR="00B62A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щеоб</w:t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разовательное учреждение «</w:t>
      </w:r>
      <w:proofErr w:type="spellStart"/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Новошешминская</w:t>
      </w:r>
      <w:proofErr w:type="spellEnd"/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гимназия», именуемое в дальнейшем Исполнитель, в лице директора </w:t>
      </w:r>
      <w:proofErr w:type="spellStart"/>
      <w:r w:rsidR="00B62A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Махмутовой</w:t>
      </w:r>
      <w:proofErr w:type="spellEnd"/>
      <w:r w:rsidR="00B62A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Эльвиры Эдуардовны</w:t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действующей на основании Устава, с одной стороны, и</w:t>
      </w:r>
      <w:proofErr w:type="gramStart"/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,</w:t>
      </w:r>
      <w:proofErr w:type="gramEnd"/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именуемый в дальнейшем Родитель, с другой стороны, заключили настоящий договор о нижеследующем. 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 ПРЕДМЕТ ДОГОВОРА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1.1.  Исполнитель </w:t>
      </w:r>
      <w:r w:rsidR="006E1A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обязуется зачислить учащегося  1</w:t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класса </w:t>
      </w:r>
      <w:proofErr w:type="spellStart"/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Новошешминской</w:t>
      </w:r>
      <w:proofErr w:type="spellEnd"/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гимназии </w:t>
      </w:r>
      <w:proofErr w:type="spellStart"/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Новошешминского</w:t>
      </w:r>
      <w:proofErr w:type="spellEnd"/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муниципального района РТ </w:t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_________________</w:t>
      </w:r>
      <w:r w:rsidR="006E1A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</w:t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   </w:t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                               </w:t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года ро</w:t>
      </w:r>
      <w:r w:rsidR="006E1A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ждения, именуемого в дальнейшем </w:t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Ученик, в   группу  продленного   дня   школы   и   обеспечить   реализацию   взятых   на   себя обязательств (смотри пункт «Обязанности сторон»), а Родитель обязуется выполнять условия пребывания ребенка в группе продленного дня (смотри пункт «Обязанности родителей»).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   Исполнитель и Родитель совместно несут ответственность за результаты своей деятельности в пределах обязанностей, определенных настоящим Договором.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2. ОБЯЗАННОСТИ СТОРОН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 Обязанности Исполнителя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Исполнитель обязан:</w:t>
      </w:r>
    </w:p>
    <w:p w:rsidR="000A5310" w:rsidRPr="000A5310" w:rsidRDefault="000A5310" w:rsidP="000A531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aafdcq.com/v1/click?c=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" \t "_blank" </w:instrText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</w:p>
    <w:p w:rsidR="000A5310" w:rsidRPr="000A5310" w:rsidRDefault="000A5310" w:rsidP="006E1AC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fldChar w:fldCharType="end"/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2.1.1. Зачислить  ребенка в группу продленного дня (в дальнейшем - ГПД).</w:t>
      </w:r>
    </w:p>
    <w:p w:rsidR="000A5310" w:rsidRPr="000A5310" w:rsidRDefault="000A5310" w:rsidP="000A531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2.1.2. Ознакомить Родителя с режимом  работы ГПД  и нормативными </w:t>
      </w:r>
      <w:hyperlink r:id="rId6" w:tooltip="Правовые акты" w:history="1">
        <w:r w:rsidRPr="006E1AC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правовыми актами</w:t>
        </w:r>
      </w:hyperlink>
      <w:r w:rsidRPr="000A5310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 установлении платы за присмотр и уход в ГПД.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2.1.3</w:t>
      </w:r>
      <w:proofErr w:type="gramStart"/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</w:t>
      </w:r>
      <w:proofErr w:type="gramEnd"/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казать помощь семье в привитии навыков самостоятельности в обучении, воспитании и развитии творческих способностей ребенка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2.1.4. Обеспечить охрану жизни и здоровья ребенка во время его пребывания в группе продленного дня, уважать  честь и достоинство ребенка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2.1.5. Информировать Родителя о режиме дня ГПД, об оплате за питание</w:t>
      </w:r>
      <w:r w:rsidR="006E1A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(при наличии), о необходимых санитарно-гигиенических предметах, об отмене работы ГПД по тем или иным причинам.</w:t>
      </w:r>
    </w:p>
    <w:p w:rsidR="000A5310" w:rsidRPr="000A5310" w:rsidRDefault="000A5310" w:rsidP="000A531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2.1.6. Обеспечивать соответствие </w:t>
      </w:r>
      <w:hyperlink r:id="rId7" w:tooltip="Санитарные нормы" w:history="1">
        <w:r w:rsidRPr="006E1AC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санитарным нормам</w:t>
        </w:r>
      </w:hyperlink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условия пребывания ребенка в ГПД.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2.1.7. Предоставить Родителю интересующую его информацию о работе ГПД.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2.1.8. Информировать Родителя о возможных проблемах, связанных с пребыванием его ребенка в ГПД, решение которых зависит от Родителя или от обеих сторон договора.</w:t>
      </w:r>
    </w:p>
    <w:p w:rsidR="000A5310" w:rsidRPr="000A5310" w:rsidRDefault="000A5310" w:rsidP="000A531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2.1.9. Предоставить ученику, посещаемому ГПД, возможность участвовать в блоке </w:t>
      </w:r>
      <w:hyperlink r:id="rId8" w:tooltip="Дополнительное образование" w:history="1">
        <w:r w:rsidRPr="006E1AC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дополнительного образования</w:t>
        </w:r>
      </w:hyperlink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специально оговариваемых условиях.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2.1.10. На основании письменного заявления Родителя сохранять за ребенком место в случае его отсутствия по уважительной причине. 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 2.2. ОБЯЗАННОСТИ РОДИТЕЛЯ.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Родитель обязан: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2.2.1. Написать заявление о зачислении в ГПД 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2.2.2. Знать требования, которые предъявляются в ГПД к детям, содействовать их выполнению детьми.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2.2.3. Обеспечить систематическое посещение ГПД ребенком, если нет объективных причин, которые препятствовали бы этому. В случае отказа от места в  ГПД или невозможности посещения ребенком группы своевременно информировать об этом  Исполнителя.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           2.2.4.  В случае невозможности посещения ребенком ГПД, родитель уведомляет воспитателя ГПД об этом посредством телефонной, факсимильной связи, по электронной почте или лично в течение первого дня отсутствия. 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2.2.5. Подтверждать письменным заявлением на имя директора школы дни недели и время пребывания ребенка в кружках, секциях, самостоятельный уход из ГПД и т.п. (в эти периоды школа не несет ответственность за жизнь и здоровье ребенка).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2.2.6. Незамедлительно сообщать Исполнителю об изменении контактного телефона и места жительства.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2.2.7. Своевременно вносить плату за питание</w:t>
      </w:r>
      <w:r w:rsidR="008C5B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 случае организации питания), если ребенок не относится к социально незащищенной категории (до 10 числа каждого месяца).</w:t>
      </w:r>
    </w:p>
    <w:p w:rsidR="000A5310" w:rsidRPr="000A5310" w:rsidRDefault="000A5310" w:rsidP="000A531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2.2.8. Нести </w:t>
      </w:r>
      <w:hyperlink r:id="rId9" w:tooltip="Материальная ответственность" w:history="1">
        <w:r w:rsidRPr="006E1AC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материальную ответственность</w:t>
        </w:r>
      </w:hyperlink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 порчу и утрату ребенком имущества школы и имущества других детей при наличии вины.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2.2.9. Обеспечить ребенка за свой счет личными гигиеническими предметами.           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2.2.10. По просьбе Исполнителя являться для беседы в школу.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2.2.11. Проявлять уважение к педагогам, администрации и техническому персоналу Исполнителя.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 ПРАВА СТОРОН.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3.1. Исполнитель  имеет право: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3.1.1. Расторгнуть договор досрочно, если Родитель будет систематически нарушать обязательства по Договору. Уведомление о расторжении направляется Родителю за 5 (пять) дней.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3.1.2. Отчислить обучающегося из ГПД: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за систематическое непосещение ГПД без уважительной причины в течение месяца;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за нарушение режима пребывания ГПД (систематическое несоблюдение времени пребывания в ГПД, указанное в заявлении);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по заявлению родителей (законных представителей);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г) при переходе в другую школу.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 Родители имеют право: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3.2.1.Защищать законные права и интересы детей.</w:t>
      </w:r>
    </w:p>
    <w:p w:rsidR="000A5310" w:rsidRPr="000A5310" w:rsidRDefault="000A5310" w:rsidP="000A531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3.2.2. В случае конфликта между родителями и воспитателем ГПД обратиться к заместителю директора по учебной </w:t>
      </w:r>
      <w:hyperlink r:id="rId10" w:tooltip="Воспитательная работа" w:history="1">
        <w:r w:rsidRPr="00935E6E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воспитательной работе</w:t>
        </w:r>
      </w:hyperlink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 к  директору школы.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3.2.3. Знакомиться непосредственно с процессом присмотра и ухода в ГПД с разрешения директора школы.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3.2.4. Знакомиться с Уставом школы и другими документами, регламентирующими  присмотр и уход в ГПД 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3.2.5. Посещать школу и беседовать с воспитателем после окончания работы  ГПД.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3.2.6. Предоставлять Исполнителю необходимую информацию для работы и учета состояния здоровья.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3.2.7. В случае нарушения прав ребенка информировать учредителя учреждения.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4. УСЛОВИЯ ИЗМЕНЕНИЯ И РАСТОРЖЕНИЯ ДОГОВОРА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4.1. Договор вступает в силу с момента подписания.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4.2. Срок</w:t>
      </w:r>
      <w:r w:rsidR="008C5B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действия Договора до 31.05.2020</w:t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4.3. Договор продлевается автоматически на тот же срок, если ни одна из сторон не заявила о его расторжении за  10 дней  до окончания срока действия.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4.4. </w:t>
      </w:r>
      <w:proofErr w:type="gramStart"/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Договор</w:t>
      </w:r>
      <w:proofErr w:type="gramEnd"/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может быть расторгнут досрочно: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4.4.1. По соглашению сторон.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4.4.2. По инициативе  Исполнителя  в случае: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систематического непосещения ребенком ГПД без уважительной причины в течение месяца;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нарушение правил внутреннего распорядка пребывания в ГПД;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не внесение платы  за питание два раза подряд.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4.4.3. По инициативе Родителя в случае: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нарушения Исполнителем обязанностей, предусмотренных  п. п. 2.1.4. и 2.1.6. договора.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4.5. Договор может быть изменен по соглашению сторон.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 изменении  либо расторжении договора сторона  письменно уведомляет другую сторону за 10 дней.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5.ЗАКЛЮЧИТЕЛЬНЫЕ ПОЛОЖЕНИЯ.</w:t>
      </w:r>
    </w:p>
    <w:p w:rsidR="000A5310" w:rsidRPr="000A5310" w:rsidRDefault="000A5310" w:rsidP="000A531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 Отношения сторон, не урегулированные настоящим договором</w:t>
      </w:r>
      <w:r w:rsidR="00DE59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регулируются Уставом школы и порядком организации присмотра и ухода за детьми в группах продленного дня в муниципальных об</w:t>
      </w:r>
      <w:r w:rsidR="00DE59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щеоб</w:t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разовательных организациях </w:t>
      </w:r>
      <w:hyperlink r:id="rId11" w:tooltip="Муниципальные образования" w:history="1">
        <w:r w:rsidRPr="00CB1F8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муниципального образования</w:t>
        </w:r>
      </w:hyperlink>
      <w:r w:rsidRPr="000A531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 Новошешминска, реализующих </w:t>
      </w:r>
      <w:hyperlink r:id="rId12" w:tooltip="Образовательные программы" w:history="1">
        <w:r w:rsidRPr="00CB1F86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образовательные программы</w:t>
        </w:r>
      </w:hyperlink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начального общего, основного общего и среднего общего образования. 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  Настоящий договор заключен в двух экземплярах, имеющих равную силу. Один экземпляр хранится у Исполнителя, другой у Родителя.</w:t>
      </w:r>
    </w:p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6. РЕКВИЗИТЫ СТОРОН</w:t>
      </w:r>
    </w:p>
    <w:tbl>
      <w:tblPr>
        <w:tblW w:w="0" w:type="auto"/>
        <w:tblCellSpacing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17"/>
        <w:gridCol w:w="8416"/>
      </w:tblGrid>
      <w:tr w:rsidR="000A5310" w:rsidRPr="000A5310" w:rsidTr="000A5310">
        <w:trPr>
          <w:tblCellSpacing w:w="7" w:type="dxa"/>
        </w:trPr>
        <w:tc>
          <w:tcPr>
            <w:tcW w:w="0" w:type="auto"/>
            <w:tcBorders>
              <w:top w:val="single" w:sz="2" w:space="0" w:color="E7E7E7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A5310" w:rsidRPr="000A5310" w:rsidRDefault="000A5310" w:rsidP="000A5310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МБОУ «</w:t>
            </w:r>
            <w:proofErr w:type="spellStart"/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Новошешминская</w:t>
            </w:r>
            <w:proofErr w:type="spellEnd"/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гимназия»</w:t>
            </w:r>
          </w:p>
          <w:p w:rsidR="000A5310" w:rsidRPr="000A5310" w:rsidRDefault="000A5310" w:rsidP="000A5310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Адрес (место нахождения):</w:t>
            </w:r>
          </w:p>
          <w:p w:rsidR="000A5310" w:rsidRPr="000A5310" w:rsidRDefault="000A5310" w:rsidP="000A5310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423190, </w:t>
            </w:r>
            <w:r w:rsidR="00DE59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РТ, </w:t>
            </w:r>
            <w:proofErr w:type="spellStart"/>
            <w:r w:rsidR="00DE59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Новошешминский</w:t>
            </w:r>
            <w:proofErr w:type="spellEnd"/>
            <w:r w:rsidR="00DE59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район, с</w:t>
            </w:r>
            <w:proofErr w:type="gramStart"/>
            <w:r w:rsidR="00DE59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.Н</w:t>
            </w:r>
            <w:proofErr w:type="gramEnd"/>
            <w:r w:rsidR="00DE59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овошешминск, </w:t>
            </w:r>
          </w:p>
          <w:p w:rsidR="000A5310" w:rsidRPr="000A5310" w:rsidRDefault="000A5310" w:rsidP="000A5310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ул. Заливная, д. 5</w:t>
            </w:r>
          </w:p>
          <w:p w:rsidR="000A5310" w:rsidRPr="000A5310" w:rsidRDefault="000A5310" w:rsidP="000A5310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Директор школы</w:t>
            </w:r>
          </w:p>
          <w:p w:rsidR="000A5310" w:rsidRPr="000A5310" w:rsidRDefault="000A5310" w:rsidP="000A5310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 //</w:t>
            </w: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МП</w:t>
            </w:r>
          </w:p>
        </w:tc>
        <w:tc>
          <w:tcPr>
            <w:tcW w:w="0" w:type="auto"/>
            <w:tcBorders>
              <w:top w:val="single" w:sz="2" w:space="0" w:color="E7E7E7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0A5310" w:rsidRPr="000A5310" w:rsidRDefault="000A5310" w:rsidP="000A5310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Родитель:</w:t>
            </w:r>
          </w:p>
          <w:p w:rsidR="000A5310" w:rsidRPr="000A5310" w:rsidRDefault="000A5310" w:rsidP="000A5310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_________________________________________________________</w:t>
            </w:r>
          </w:p>
          <w:p w:rsidR="000A5310" w:rsidRPr="000A5310" w:rsidRDefault="000A5310" w:rsidP="000A5310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Адрес места регистрации:___________________________________ _________________________________________________________</w:t>
            </w:r>
          </w:p>
          <w:p w:rsidR="000A5310" w:rsidRPr="000A5310" w:rsidRDefault="000A5310" w:rsidP="000A5310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Адрес места жительства: ___________________________________</w:t>
            </w:r>
          </w:p>
          <w:p w:rsidR="000A5310" w:rsidRPr="000A5310" w:rsidRDefault="000A5310" w:rsidP="000A5310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_________________________________________________________</w:t>
            </w:r>
          </w:p>
          <w:p w:rsidR="000A5310" w:rsidRPr="000A5310" w:rsidRDefault="000A5310" w:rsidP="000A5310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Паспорт (серия, номер, кем, когда выдан)</w:t>
            </w:r>
          </w:p>
          <w:p w:rsidR="000A5310" w:rsidRPr="000A5310" w:rsidRDefault="000A5310" w:rsidP="000A5310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_________________________________________________________</w:t>
            </w:r>
          </w:p>
          <w:p w:rsidR="000A5310" w:rsidRPr="000A5310" w:rsidRDefault="000A5310" w:rsidP="000A5310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_________________________________________________________</w:t>
            </w:r>
          </w:p>
          <w:p w:rsidR="000A5310" w:rsidRPr="000A5310" w:rsidRDefault="000A5310" w:rsidP="000A5310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Родитель</w:t>
            </w:r>
          </w:p>
          <w:p w:rsidR="000A5310" w:rsidRPr="000A5310" w:rsidRDefault="000A5310" w:rsidP="000A5310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_________________/________________ /</w:t>
            </w:r>
          </w:p>
          <w:p w:rsidR="000A5310" w:rsidRPr="000A5310" w:rsidRDefault="000A5310" w:rsidP="000A5310">
            <w:pPr>
              <w:spacing w:before="375" w:after="450" w:line="240" w:lineRule="auto"/>
              <w:ind w:left="30" w:right="3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A53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_____ ____________________ 20 ___</w:t>
            </w:r>
          </w:p>
        </w:tc>
      </w:tr>
    </w:tbl>
    <w:p w:rsidR="000A5310" w:rsidRPr="000A5310" w:rsidRDefault="000A5310" w:rsidP="000A5310">
      <w:pPr>
        <w:shd w:val="clear" w:color="auto" w:fill="FFFFFF"/>
        <w:spacing w:before="375" w:after="45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53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7D3345" w:rsidRPr="000A5310" w:rsidRDefault="007D3345">
      <w:pPr>
        <w:rPr>
          <w:rFonts w:ascii="Times New Roman" w:hAnsi="Times New Roman" w:cs="Times New Roman"/>
          <w:sz w:val="28"/>
          <w:szCs w:val="28"/>
        </w:rPr>
      </w:pPr>
    </w:p>
    <w:sectPr w:rsidR="007D3345" w:rsidRPr="000A5310" w:rsidSect="000A5310">
      <w:pgSz w:w="11906" w:h="16838"/>
      <w:pgMar w:top="284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5310"/>
    <w:rsid w:val="000A5310"/>
    <w:rsid w:val="00233590"/>
    <w:rsid w:val="006E1AC9"/>
    <w:rsid w:val="007D3345"/>
    <w:rsid w:val="007E129D"/>
    <w:rsid w:val="008C5B1A"/>
    <w:rsid w:val="00935E6E"/>
    <w:rsid w:val="00B62AC4"/>
    <w:rsid w:val="00CB1F86"/>
    <w:rsid w:val="00DE5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345"/>
  </w:style>
  <w:style w:type="paragraph" w:styleId="1">
    <w:name w:val="heading 1"/>
    <w:basedOn w:val="a"/>
    <w:link w:val="10"/>
    <w:uiPriority w:val="9"/>
    <w:qFormat/>
    <w:rsid w:val="000A53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A531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0A53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A5310"/>
    <w:rPr>
      <w:color w:val="0000FF"/>
      <w:u w:val="single"/>
    </w:rPr>
  </w:style>
  <w:style w:type="paragraph" w:customStyle="1" w:styleId="la-93-c61k5yt8a79la-mediadesc">
    <w:name w:val="la-93-c61k5yt8a79la-media__desc"/>
    <w:basedOn w:val="a"/>
    <w:rsid w:val="000A53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a-93-dh7xj0ovuyla-mediadesc">
    <w:name w:val="la-93-dh7xj0ovuyla-media__desc"/>
    <w:basedOn w:val="a"/>
    <w:rsid w:val="000A53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91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37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1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88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462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5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559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35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105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5477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273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574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1873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5745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260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021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62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82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75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82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383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099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038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2803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93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9148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277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718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ndia.ru/text/category/dopolnitelmznoe_obrazovanie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pandia.ru/text/category/sanitarnie_normi/" TargetMode="External"/><Relationship Id="rId12" Type="http://schemas.openxmlformats.org/officeDocument/2006/relationships/hyperlink" Target="http://www.pandia.ru/text/category/obrazovatelmznie_programmi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andia.ru/text/category/pravovie_akti/" TargetMode="External"/><Relationship Id="rId11" Type="http://schemas.openxmlformats.org/officeDocument/2006/relationships/hyperlink" Target="http://www.pandia.ru/text/category/munitcipalmznie_obrazovaniya/" TargetMode="External"/><Relationship Id="rId5" Type="http://schemas.openxmlformats.org/officeDocument/2006/relationships/hyperlink" Target="http://pandia.ru/text/category/sentyabrmz_2014_g_/" TargetMode="External"/><Relationship Id="rId10" Type="http://schemas.openxmlformats.org/officeDocument/2006/relationships/hyperlink" Target="http://www.pandia.ru/text/category/vospitatelmznaya_rabota/" TargetMode="External"/><Relationship Id="rId4" Type="http://schemas.openxmlformats.org/officeDocument/2006/relationships/hyperlink" Target="http://www.pandia.ru/text/category/munitcipalmznie_rajoni/" TargetMode="External"/><Relationship Id="rId9" Type="http://schemas.openxmlformats.org/officeDocument/2006/relationships/hyperlink" Target="http://pandia.ru/text/category/materialmznaya_otvetstvennostmz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1441</Words>
  <Characters>8220</Characters>
  <Application>Microsoft Office Word</Application>
  <DocSecurity>0</DocSecurity>
  <Lines>68</Lines>
  <Paragraphs>19</Paragraphs>
  <ScaleCrop>false</ScaleCrop>
  <Company/>
  <LinksUpToDate>false</LinksUpToDate>
  <CharactersWithSpaces>9642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10</cp:revision>
  <dcterms:created xsi:type="dcterms:W3CDTF">2020-01-25T13:38:00Z</dcterms:created>
  <dcterms:modified xsi:type="dcterms:W3CDTF">2020-01-25T13:57:00Z</dcterms:modified>
</cp:coreProperties>
</file>